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E31672" w:rsidRPr="00E31672" w:rsidRDefault="009B5ACD" w:rsidP="00E31672">
      <w:pPr>
        <w:ind w:firstLine="709"/>
        <w:rPr>
          <w:rFonts w:ascii="CG Omega" w:hAnsi="CG Omega"/>
          <w:b/>
          <w:bCs/>
          <w:sz w:val="28"/>
          <w:szCs w:val="28"/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1672" w:rsidRPr="00E31672">
        <w:rPr>
          <w:rFonts w:ascii="CG Omega" w:hAnsi="CG Omega"/>
          <w:b/>
          <w:bCs/>
          <w:sz w:val="28"/>
          <w:szCs w:val="28"/>
        </w:rPr>
        <w:t xml:space="preserve">OSP  </w:t>
      </w:r>
      <w:proofErr w:type="spellStart"/>
      <w:r w:rsidR="00E31672" w:rsidRPr="00E31672">
        <w:rPr>
          <w:rFonts w:ascii="CG Omega" w:hAnsi="CG Omega"/>
          <w:b/>
          <w:bCs/>
          <w:sz w:val="28"/>
          <w:szCs w:val="28"/>
        </w:rPr>
        <w:t>Mołodycz</w:t>
      </w:r>
      <w:proofErr w:type="spellEnd"/>
    </w:p>
    <w:p w:rsidR="009B5ACD" w:rsidRDefault="00E31672" w:rsidP="00E31672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39A</w:t>
      </w:r>
    </w:p>
    <w:p w:rsidR="00E31672" w:rsidRPr="00E31672" w:rsidRDefault="00E31672" w:rsidP="00E31672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37-523 Radawa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E31672" w:rsidRPr="00E31672">
        <w:rPr>
          <w:rFonts w:ascii="CG Omega" w:hAnsi="CG Omega"/>
          <w:b/>
          <w:bCs/>
          <w:sz w:val="22"/>
          <w:szCs w:val="22"/>
        </w:rPr>
        <w:t xml:space="preserve">Dostawa sprzętu i wyposażenia dla jednostki OSP w </w:t>
      </w:r>
      <w:proofErr w:type="spellStart"/>
      <w:r w:rsidR="00E31672" w:rsidRPr="00E31672">
        <w:rPr>
          <w:rFonts w:ascii="CG Omega" w:hAnsi="CG Omega"/>
          <w:b/>
          <w:bCs/>
          <w:sz w:val="22"/>
          <w:szCs w:val="22"/>
        </w:rPr>
        <w:t>Mołodyczu</w:t>
      </w:r>
      <w:proofErr w:type="spellEnd"/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61483C" w:rsidRDefault="009B5ACD" w:rsidP="0061483C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</w:t>
      </w:r>
      <w:r w:rsidR="0061483C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ej  kwocie brutto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 słownie: …………………………………………………………………..……</w:t>
      </w:r>
    </w:p>
    <w:p w:rsidR="0061483C" w:rsidRPr="009B5ACD" w:rsidRDefault="0061483C" w:rsidP="0061483C">
      <w:pPr>
        <w:spacing w:line="259" w:lineRule="auto"/>
        <w:rPr>
          <w:rFonts w:ascii="CG Omega" w:eastAsiaTheme="minorHAnsi" w:hAnsi="CG Omega"/>
          <w:caps/>
          <w:sz w:val="22"/>
          <w:szCs w:val="22"/>
          <w:lang w:eastAsia="en-US"/>
        </w:rPr>
      </w:pPr>
    </w:p>
    <w:p w:rsidR="009B5ACD" w:rsidRDefault="0061483C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  <w:r w:rsidRPr="0061483C">
        <w:rPr>
          <w:rFonts w:ascii="CG Omega" w:hAnsi="CG Omega"/>
          <w:sz w:val="22"/>
          <w:szCs w:val="22"/>
        </w:rPr>
        <w:t xml:space="preserve">     w tym </w:t>
      </w:r>
      <w:r>
        <w:rPr>
          <w:rFonts w:ascii="CG Omega" w:hAnsi="CG Omega"/>
          <w:sz w:val="22"/>
          <w:szCs w:val="22"/>
        </w:rPr>
        <w:t xml:space="preserve">ceny  jednostkowe brutto </w:t>
      </w:r>
      <w:r w:rsidRPr="0061483C">
        <w:rPr>
          <w:rFonts w:ascii="CG Omega" w:hAnsi="CG Omega"/>
          <w:sz w:val="22"/>
          <w:szCs w:val="22"/>
        </w:rPr>
        <w:t>za poszczególne elementy wyposażenia:</w:t>
      </w:r>
    </w:p>
    <w:p w:rsidR="0061483C" w:rsidRDefault="0061483C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tbl>
      <w:tblPr>
        <w:tblStyle w:val="Tabela-Siatka"/>
        <w:tblW w:w="80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1418"/>
        <w:gridCol w:w="1843"/>
      </w:tblGrid>
      <w:tr w:rsidR="00501A56" w:rsidRPr="00501A56" w:rsidTr="00501A56">
        <w:tc>
          <w:tcPr>
            <w:tcW w:w="709" w:type="dxa"/>
          </w:tcPr>
          <w:p w:rsidR="00501A56" w:rsidRPr="00501A56" w:rsidRDefault="00501A56" w:rsidP="00501A56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01A56" w:rsidRPr="00501A56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eastAsiaTheme="minorHAnsi" w:hAnsi="CG Omega" w:cstheme="minorBidi"/>
                <w:b/>
                <w:sz w:val="22"/>
                <w:szCs w:val="22"/>
                <w:lang w:eastAsia="en-US"/>
              </w:rPr>
            </w:pPr>
            <w:r w:rsidRPr="00501A56">
              <w:rPr>
                <w:rFonts w:ascii="CG Omega" w:eastAsiaTheme="minorHAnsi" w:hAnsi="CG Omega" w:cstheme="minorBidi"/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992" w:type="dxa"/>
          </w:tcPr>
          <w:p w:rsidR="00501A56" w:rsidRPr="00501A56" w:rsidRDefault="00501A56" w:rsidP="00501A56">
            <w:pPr>
              <w:tabs>
                <w:tab w:val="left" w:pos="600"/>
              </w:tabs>
              <w:autoSpaceDE w:val="0"/>
              <w:autoSpaceDN w:val="0"/>
              <w:ind w:right="175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418" w:type="dxa"/>
          </w:tcPr>
          <w:p w:rsidR="00501A56" w:rsidRPr="00501A56" w:rsidRDefault="00501A56" w:rsidP="00501A56">
            <w:pPr>
              <w:autoSpaceDE w:val="0"/>
              <w:autoSpaceDN w:val="0"/>
              <w:ind w:right="-108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  Cena      jednostkowa</w:t>
            </w:r>
          </w:p>
          <w:p w:rsidR="00501A56" w:rsidRPr="00501A56" w:rsidRDefault="00501A56" w:rsidP="00501A56">
            <w:pPr>
              <w:autoSpaceDE w:val="0"/>
              <w:autoSpaceDN w:val="0"/>
              <w:ind w:right="425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   netto</w:t>
            </w:r>
          </w:p>
        </w:tc>
        <w:tc>
          <w:tcPr>
            <w:tcW w:w="1843" w:type="dxa"/>
          </w:tcPr>
          <w:p w:rsidR="00501A56" w:rsidRPr="00501A56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       Cena   </w:t>
            </w:r>
          </w:p>
          <w:p w:rsidR="00501A56" w:rsidRPr="00501A56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jednostkowa    </w:t>
            </w:r>
          </w:p>
          <w:p w:rsidR="00501A56" w:rsidRPr="00501A56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b/>
                <w:sz w:val="22"/>
                <w:szCs w:val="22"/>
              </w:rPr>
            </w:pPr>
            <w:r w:rsidRPr="00501A56">
              <w:rPr>
                <w:rFonts w:ascii="CG Omega" w:hAnsi="CG Omega"/>
                <w:b/>
                <w:sz w:val="22"/>
                <w:szCs w:val="22"/>
              </w:rPr>
              <w:t xml:space="preserve">      brutto</w:t>
            </w:r>
          </w:p>
        </w:tc>
      </w:tr>
      <w:tr w:rsidR="0061483C" w:rsidRPr="0061483C" w:rsidTr="00501A56">
        <w:tc>
          <w:tcPr>
            <w:tcW w:w="709" w:type="dxa"/>
          </w:tcPr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eastAsiaTheme="minorHAnsi" w:hAnsi="CG Omega" w:cstheme="minorBidi"/>
                <w:sz w:val="22"/>
                <w:szCs w:val="22"/>
                <w:lang w:eastAsia="en-US"/>
              </w:rPr>
              <w:t xml:space="preserve">Ubranie specjalne dwuczęściowe (kurtka + spodnie)  </w:t>
            </w:r>
          </w:p>
        </w:tc>
        <w:tc>
          <w:tcPr>
            <w:tcW w:w="992" w:type="dxa"/>
          </w:tcPr>
          <w:p w:rsidR="0061483C" w:rsidRDefault="0061483C" w:rsidP="00501A56">
            <w:pPr>
              <w:tabs>
                <w:tab w:val="left" w:pos="317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  <w:p w:rsidR="00501A56" w:rsidRPr="0061483C" w:rsidRDefault="00501A56" w:rsidP="00501A56">
            <w:pPr>
              <w:tabs>
                <w:tab w:val="left" w:pos="317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3</w:t>
            </w:r>
          </w:p>
        </w:tc>
        <w:tc>
          <w:tcPr>
            <w:tcW w:w="14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</w:tr>
      <w:tr w:rsidR="0061483C" w:rsidRPr="0061483C" w:rsidTr="00501A56">
        <w:tc>
          <w:tcPr>
            <w:tcW w:w="709" w:type="dxa"/>
          </w:tcPr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eastAsiaTheme="minorHAnsi" w:hAnsi="CG Omega" w:cstheme="minorBidi"/>
                <w:sz w:val="22"/>
                <w:szCs w:val="22"/>
                <w:lang w:eastAsia="en-US"/>
              </w:rPr>
              <w:t>Buty specjalne strażackie skórzane</w:t>
            </w:r>
          </w:p>
        </w:tc>
        <w:tc>
          <w:tcPr>
            <w:tcW w:w="992" w:type="dxa"/>
          </w:tcPr>
          <w:p w:rsidR="0061483C" w:rsidRPr="0061483C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3</w:t>
            </w:r>
          </w:p>
        </w:tc>
        <w:tc>
          <w:tcPr>
            <w:tcW w:w="14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</w:tr>
      <w:tr w:rsidR="0061483C" w:rsidRPr="0061483C" w:rsidTr="00501A56">
        <w:tc>
          <w:tcPr>
            <w:tcW w:w="709" w:type="dxa"/>
          </w:tcPr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eastAsiaTheme="minorHAnsi" w:hAnsi="CG Omega" w:cstheme="minorBidi"/>
                <w:sz w:val="22"/>
                <w:szCs w:val="22"/>
                <w:lang w:eastAsia="en-US"/>
              </w:rPr>
              <w:t>Radiotelefon przenośny przystosowany do pracy na kanałach analogowych i cyfrowych</w:t>
            </w:r>
          </w:p>
        </w:tc>
        <w:tc>
          <w:tcPr>
            <w:tcW w:w="992" w:type="dxa"/>
          </w:tcPr>
          <w:p w:rsidR="0061483C" w:rsidRPr="0061483C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1</w:t>
            </w:r>
          </w:p>
        </w:tc>
        <w:tc>
          <w:tcPr>
            <w:tcW w:w="14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</w:tr>
      <w:tr w:rsidR="0061483C" w:rsidRPr="0061483C" w:rsidTr="00501A56">
        <w:tc>
          <w:tcPr>
            <w:tcW w:w="709" w:type="dxa"/>
          </w:tcPr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eastAsiaTheme="minorHAnsi" w:hAnsi="CG Omega" w:cstheme="minorBidi"/>
                <w:sz w:val="22"/>
                <w:szCs w:val="22"/>
                <w:lang w:eastAsia="en-US"/>
              </w:rPr>
              <w:t>Narzędzia wielofunkcyjne</w:t>
            </w:r>
          </w:p>
        </w:tc>
        <w:tc>
          <w:tcPr>
            <w:tcW w:w="992" w:type="dxa"/>
          </w:tcPr>
          <w:p w:rsidR="00501A56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   </w:t>
            </w:r>
          </w:p>
          <w:p w:rsidR="0061483C" w:rsidRPr="0061483C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1</w:t>
            </w:r>
          </w:p>
        </w:tc>
        <w:tc>
          <w:tcPr>
            <w:tcW w:w="14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</w:tr>
      <w:tr w:rsidR="0061483C" w:rsidRPr="0061483C" w:rsidTr="00501A56">
        <w:tc>
          <w:tcPr>
            <w:tcW w:w="709" w:type="dxa"/>
          </w:tcPr>
          <w:p w:rsidR="0061483C" w:rsidRPr="0061483C" w:rsidRDefault="0061483C" w:rsidP="0061483C">
            <w:pPr>
              <w:tabs>
                <w:tab w:val="left" w:pos="600"/>
              </w:tabs>
              <w:autoSpaceDE w:val="0"/>
              <w:autoSpaceDN w:val="0"/>
              <w:ind w:right="425"/>
              <w:jc w:val="center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 w:rsidRPr="0061483C">
              <w:rPr>
                <w:rFonts w:ascii="CG Omega" w:eastAsiaTheme="minorHAnsi" w:hAnsi="CG Omega" w:cstheme="minorBidi"/>
                <w:sz w:val="22"/>
                <w:szCs w:val="22"/>
                <w:lang w:eastAsia="en-US"/>
              </w:rPr>
              <w:t>Detektor prądu przemiennego</w:t>
            </w:r>
          </w:p>
        </w:tc>
        <w:tc>
          <w:tcPr>
            <w:tcW w:w="992" w:type="dxa"/>
          </w:tcPr>
          <w:p w:rsidR="0061483C" w:rsidRPr="0061483C" w:rsidRDefault="00501A56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1</w:t>
            </w:r>
          </w:p>
        </w:tc>
        <w:tc>
          <w:tcPr>
            <w:tcW w:w="1418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483C" w:rsidRPr="0061483C" w:rsidRDefault="0061483C" w:rsidP="009B5ACD">
            <w:pPr>
              <w:tabs>
                <w:tab w:val="left" w:pos="600"/>
              </w:tabs>
              <w:autoSpaceDE w:val="0"/>
              <w:autoSpaceDN w:val="0"/>
              <w:ind w:right="425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61483C" w:rsidRDefault="0061483C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61483C" w:rsidRPr="0061483C" w:rsidRDefault="0061483C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F9794D">
        <w:rPr>
          <w:rFonts w:ascii="CG Omega" w:hAnsi="CG Omega"/>
          <w:sz w:val="22"/>
          <w:szCs w:val="22"/>
        </w:rPr>
        <w:t xml:space="preserve">w okresie od dnia podpisania umowy </w:t>
      </w:r>
      <w:r w:rsidR="00E31672">
        <w:rPr>
          <w:rFonts w:ascii="CG Omega" w:hAnsi="CG Omega"/>
          <w:b/>
          <w:sz w:val="22"/>
          <w:szCs w:val="22"/>
        </w:rPr>
        <w:t xml:space="preserve"> do dnia 18</w:t>
      </w:r>
      <w:r w:rsidR="004F3E4E">
        <w:rPr>
          <w:rFonts w:ascii="CG Omega" w:hAnsi="CG Omega"/>
          <w:b/>
          <w:sz w:val="22"/>
          <w:szCs w:val="22"/>
        </w:rPr>
        <w:t>.09</w:t>
      </w:r>
      <w:r w:rsidR="00E31672">
        <w:rPr>
          <w:rFonts w:ascii="CG Omega" w:hAnsi="CG Omega"/>
          <w:b/>
          <w:sz w:val="22"/>
          <w:szCs w:val="22"/>
        </w:rPr>
        <w:t>.2020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lastRenderedPageBreak/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501A5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501A56">
      <w:pPr>
        <w:numPr>
          <w:ilvl w:val="0"/>
          <w:numId w:val="5"/>
        </w:numPr>
        <w:tabs>
          <w:tab w:val="clear" w:pos="499"/>
          <w:tab w:val="num" w:pos="142"/>
        </w:tabs>
        <w:spacing w:line="259" w:lineRule="auto"/>
        <w:ind w:hanging="499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535DD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</w:t>
      </w:r>
      <w:r w:rsidR="00501A56">
        <w:rPr>
          <w:rFonts w:ascii="CG Omega" w:eastAsiaTheme="minorHAnsi" w:hAnsi="CG Omega" w:cstheme="minorBidi"/>
          <w:sz w:val="18"/>
          <w:szCs w:val="18"/>
          <w:lang w:eastAsia="en-US"/>
        </w:rPr>
        <w:t>dczeń woli w imieniu Wykonawcy)</w:t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2D5A25"/>
    <w:rsid w:val="0036521E"/>
    <w:rsid w:val="004F3E4E"/>
    <w:rsid w:val="00501A56"/>
    <w:rsid w:val="00535DDF"/>
    <w:rsid w:val="0061483C"/>
    <w:rsid w:val="007E2D26"/>
    <w:rsid w:val="009B5ACD"/>
    <w:rsid w:val="00C00C3E"/>
    <w:rsid w:val="00D1045F"/>
    <w:rsid w:val="00D813FD"/>
    <w:rsid w:val="00DC53BC"/>
    <w:rsid w:val="00DF5591"/>
    <w:rsid w:val="00E31672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83C"/>
    <w:pPr>
      <w:ind w:left="720"/>
      <w:contextualSpacing/>
    </w:pPr>
  </w:style>
  <w:style w:type="table" w:styleId="Tabela-Siatka">
    <w:name w:val="Table Grid"/>
    <w:basedOn w:val="Standardowy"/>
    <w:uiPriority w:val="39"/>
    <w:rsid w:val="00614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2016-02-04T07:16:00Z</dcterms:created>
  <dcterms:modified xsi:type="dcterms:W3CDTF">2020-08-17T07:28:00Z</dcterms:modified>
</cp:coreProperties>
</file>